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5D" w:rsidRPr="002F1E5D" w:rsidRDefault="002F1E5D" w:rsidP="00842000">
      <w:pPr>
        <w:tabs>
          <w:tab w:val="center" w:pos="4535"/>
          <w:tab w:val="left" w:pos="645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2F1E5D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2F1E5D" w:rsidRPr="00716C43" w:rsidRDefault="002F1E5D" w:rsidP="00716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E5D">
        <w:rPr>
          <w:rFonts w:ascii="Times New Roman" w:eastAsia="Calibri" w:hAnsi="Times New Roman" w:cs="Times New Roman"/>
          <w:b/>
          <w:sz w:val="28"/>
          <w:szCs w:val="28"/>
        </w:rPr>
        <w:t>к про</w:t>
      </w:r>
      <w:r w:rsidR="00716C43">
        <w:rPr>
          <w:rFonts w:ascii="Times New Roman" w:eastAsia="Calibri" w:hAnsi="Times New Roman" w:cs="Times New Roman"/>
          <w:b/>
          <w:sz w:val="28"/>
          <w:szCs w:val="28"/>
        </w:rPr>
        <w:t xml:space="preserve">екту приказа Министерства образования и науки  </w:t>
      </w:r>
      <w:proofErr w:type="spellStart"/>
      <w:r w:rsidR="00716C43">
        <w:rPr>
          <w:rFonts w:ascii="Times New Roman" w:eastAsia="Calibri" w:hAnsi="Times New Roman" w:cs="Times New Roman"/>
          <w:b/>
          <w:sz w:val="28"/>
          <w:szCs w:val="28"/>
        </w:rPr>
        <w:t>Кыргызской</w:t>
      </w:r>
      <w:proofErr w:type="spellEnd"/>
      <w:r w:rsidR="00716C43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</w:t>
      </w:r>
      <w:r w:rsidRPr="002F1E5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16C43" w:rsidRPr="00AC61C3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административных регламентов </w:t>
      </w:r>
      <w:r w:rsidR="00716C43" w:rsidRPr="00716C43">
        <w:rPr>
          <w:rFonts w:ascii="Times New Roman" w:hAnsi="Times New Roman" w:cs="Times New Roman"/>
          <w:b/>
          <w:bCs/>
          <w:sz w:val="28"/>
          <w:szCs w:val="28"/>
        </w:rPr>
        <w:t>госуда</w:t>
      </w:r>
      <w:r w:rsidR="00716C43">
        <w:rPr>
          <w:rFonts w:ascii="Times New Roman" w:hAnsi="Times New Roman" w:cs="Times New Roman"/>
          <w:b/>
          <w:bCs/>
          <w:sz w:val="28"/>
          <w:szCs w:val="28"/>
        </w:rPr>
        <w:t>рственных услуг, оказываемых</w:t>
      </w:r>
      <w:r w:rsidR="005B1D4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716C43">
        <w:rPr>
          <w:rFonts w:ascii="Times New Roman" w:hAnsi="Times New Roman" w:cs="Times New Roman"/>
          <w:b/>
          <w:bCs/>
          <w:sz w:val="28"/>
          <w:szCs w:val="28"/>
        </w:rPr>
        <w:t>Национальной академией</w:t>
      </w:r>
      <w:r w:rsidR="00716C43" w:rsidRPr="00716C43">
        <w:rPr>
          <w:rFonts w:ascii="Times New Roman" w:hAnsi="Times New Roman" w:cs="Times New Roman"/>
          <w:b/>
          <w:bCs/>
          <w:sz w:val="28"/>
          <w:szCs w:val="28"/>
        </w:rPr>
        <w:t xml:space="preserve"> наук </w:t>
      </w:r>
      <w:proofErr w:type="spellStart"/>
      <w:r w:rsidR="00716C43" w:rsidRPr="00716C43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="00716C43" w:rsidRPr="00716C43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r w:rsidR="0051718A" w:rsidRPr="0051718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1718A">
        <w:rPr>
          <w:rFonts w:ascii="Times New Roman" w:hAnsi="Times New Roman" w:cs="Times New Roman"/>
          <w:b/>
          <w:bCs/>
          <w:sz w:val="28"/>
          <w:szCs w:val="28"/>
          <w:lang w:val="ky-KG"/>
        </w:rPr>
        <w:t>физическим и юридическим лицам</w:t>
      </w:r>
      <w:r w:rsidR="00716C43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2F1E5D" w:rsidRPr="002F1E5D" w:rsidRDefault="002F1E5D" w:rsidP="002F1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E5D" w:rsidRPr="002F1E5D" w:rsidRDefault="002F1E5D" w:rsidP="002F1E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1E5D">
        <w:rPr>
          <w:rFonts w:ascii="Times New Roman" w:eastAsia="Calibri" w:hAnsi="Times New Roman" w:cs="Times New Roman"/>
          <w:b/>
          <w:sz w:val="28"/>
          <w:szCs w:val="28"/>
        </w:rPr>
        <w:t>Цель и задачи проекта</w:t>
      </w:r>
    </w:p>
    <w:p w:rsidR="002F1E5D" w:rsidRPr="002F1E5D" w:rsidRDefault="002F1E5D" w:rsidP="002F1E5D">
      <w:pPr>
        <w:spacing w:after="0" w:line="240" w:lineRule="auto"/>
        <w:ind w:right="11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Целью и задачей проекта </w:t>
      </w:r>
      <w:r w:rsidR="00716C43" w:rsidRPr="00716C43">
        <w:rPr>
          <w:rFonts w:ascii="Times New Roman" w:eastAsia="Calibri" w:hAnsi="Times New Roman" w:cs="Times New Roman"/>
          <w:sz w:val="28"/>
          <w:szCs w:val="28"/>
        </w:rPr>
        <w:t xml:space="preserve">приказа Министерства образования и науки  </w:t>
      </w:r>
      <w:proofErr w:type="spellStart"/>
      <w:r w:rsidR="00716C43" w:rsidRPr="00716C4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716C43" w:rsidRPr="00716C43">
        <w:rPr>
          <w:rFonts w:ascii="Times New Roman" w:eastAsia="Calibri" w:hAnsi="Times New Roman" w:cs="Times New Roman"/>
          <w:sz w:val="28"/>
          <w:szCs w:val="28"/>
        </w:rPr>
        <w:t xml:space="preserve"> Республики «Об утверждении административных регламентов государственных услуг, оказываемых Национальной академией наук </w:t>
      </w:r>
      <w:proofErr w:type="spellStart"/>
      <w:r w:rsidR="00716C43" w:rsidRPr="00716C4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716C43" w:rsidRPr="00716C43">
        <w:rPr>
          <w:rFonts w:ascii="Times New Roman" w:eastAsia="Calibri" w:hAnsi="Times New Roman" w:cs="Times New Roman"/>
          <w:sz w:val="28"/>
          <w:szCs w:val="28"/>
        </w:rPr>
        <w:t xml:space="preserve"> Республики» </w:t>
      </w:r>
      <w:r w:rsidRPr="002F1E5D">
        <w:rPr>
          <w:rFonts w:ascii="Times New Roman" w:eastAsia="Calibri" w:hAnsi="Times New Roman" w:cs="Times New Roman"/>
          <w:sz w:val="28"/>
          <w:szCs w:val="28"/>
        </w:rPr>
        <w:t>(дале</w:t>
      </w:r>
      <w:r w:rsidR="00716C43">
        <w:rPr>
          <w:rFonts w:ascii="Times New Roman" w:eastAsia="Calibri" w:hAnsi="Times New Roman" w:cs="Times New Roman"/>
          <w:sz w:val="28"/>
          <w:szCs w:val="28"/>
        </w:rPr>
        <w:t>е - проект</w:t>
      </w:r>
      <w:r w:rsidR="006D4C4E">
        <w:rPr>
          <w:rFonts w:ascii="Times New Roman" w:eastAsia="Calibri" w:hAnsi="Times New Roman" w:cs="Times New Roman"/>
          <w:sz w:val="28"/>
          <w:szCs w:val="28"/>
        </w:rPr>
        <w:t>) разработан в</w:t>
      </w:r>
      <w:r w:rsidR="005B1D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16C43" w:rsidRPr="00716C43">
        <w:rPr>
          <w:rFonts w:ascii="Times New Roman" w:eastAsia="Calibri" w:hAnsi="Times New Roman" w:cs="Times New Roman"/>
          <w:sz w:val="28"/>
          <w:szCs w:val="28"/>
        </w:rPr>
        <w:t xml:space="preserve">целях упорядочения и оптимизации административно-управленческих и иных действий, совершаемых в процессе предоставления государственных и муниципальных услуг в </w:t>
      </w:r>
      <w:proofErr w:type="spellStart"/>
      <w:r w:rsidR="00716C43" w:rsidRPr="00716C43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716C43" w:rsidRPr="00716C43">
        <w:rPr>
          <w:rFonts w:ascii="Times New Roman" w:eastAsia="Calibri" w:hAnsi="Times New Roman" w:cs="Times New Roman"/>
          <w:sz w:val="28"/>
          <w:szCs w:val="28"/>
        </w:rPr>
        <w:t xml:space="preserve"> Республике, повышения их качества</w:t>
      </w:r>
      <w:r w:rsidR="006D4C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1E5D" w:rsidRPr="003738DB" w:rsidRDefault="002F1E5D" w:rsidP="002F1E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2F1E5D" w:rsidRPr="003738DB" w:rsidRDefault="002F1E5D" w:rsidP="003E5808">
      <w:pPr>
        <w:tabs>
          <w:tab w:val="left" w:pos="3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</w:t>
      </w:r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пунктом 5 постановления Правительства </w:t>
      </w:r>
      <w:proofErr w:type="spellStart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делегировании отдельных нормотворческих полномочий Правительства </w:t>
      </w:r>
      <w:proofErr w:type="spellStart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государственным органам и исполнительным органам местного самоуправления» от 15 сентября 2014 года № 530</w:t>
      </w:r>
      <w:r w:rsidR="003E5808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B1D44" w:rsidRPr="00373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образования и науки </w:t>
      </w:r>
      <w:proofErr w:type="spellStart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3E5808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делегировано утверждение</w:t>
      </w:r>
      <w:r w:rsidR="005B1D44" w:rsidRPr="003738D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регламентов государственных услуг, оказываемых Национальной академией наук </w:t>
      </w:r>
      <w:proofErr w:type="spellStart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6D4C4E" w:rsidRPr="003738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651EFB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 xml:space="preserve">В целях реализации вышеуказанного пункта, Министерством разработано </w:t>
      </w:r>
      <w:r w:rsidRPr="003738D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3738DB">
        <w:rPr>
          <w:rFonts w:ascii="Times New Roman" w:hAnsi="Times New Roman" w:cs="Times New Roman"/>
          <w:sz w:val="28"/>
          <w:szCs w:val="28"/>
        </w:rPr>
        <w:t xml:space="preserve"> проектов административных регламентов государственных услуг (далее - АРГС), на рассмотрение вносится </w:t>
      </w:r>
      <w:r w:rsidRPr="003738DB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3738DB">
        <w:rPr>
          <w:rFonts w:ascii="Times New Roman" w:hAnsi="Times New Roman" w:cs="Times New Roman"/>
          <w:sz w:val="28"/>
          <w:szCs w:val="28"/>
        </w:rPr>
        <w:t xml:space="preserve"> проектов АРГС</w:t>
      </w:r>
      <w:r w:rsidRPr="003738D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373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EFB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услуги представляет собой документ, определяющий: </w:t>
      </w:r>
    </w:p>
    <w:p w:rsidR="00651EFB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 xml:space="preserve">- набор процедур, их порядок, сроки, результаты, а также обязанности должностных лиц и сотрудников учреждения </w:t>
      </w:r>
    </w:p>
    <w:p w:rsidR="00651EFB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 xml:space="preserve">- исполнителя услуги; </w:t>
      </w:r>
    </w:p>
    <w:p w:rsidR="00651EFB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 xml:space="preserve">- порядок и сроки внутриведомственного и межведомственного взаимодействия в процессе предоставления услуги; </w:t>
      </w:r>
    </w:p>
    <w:p w:rsidR="003E5808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>- формы контроля и ответственности за соблюдение установленного порядка и сроков выполнения процедур, совершаемых в процессе</w:t>
      </w:r>
      <w:r w:rsidRPr="003738DB">
        <w:rPr>
          <w:rFonts w:ascii="Times New Roman" w:hAnsi="Times New Roman" w:cs="Times New Roman"/>
          <w:sz w:val="28"/>
          <w:szCs w:val="28"/>
          <w:lang w:val="ky-KG"/>
        </w:rPr>
        <w:t xml:space="preserve"> предоставления услуги.</w:t>
      </w:r>
    </w:p>
    <w:p w:rsidR="001337A3" w:rsidRPr="003738DB" w:rsidRDefault="001337A3" w:rsidP="001337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eastAsia="Calibri" w:hAnsi="Times New Roman" w:cs="Times New Roman"/>
          <w:sz w:val="28"/>
          <w:szCs w:val="28"/>
          <w:lang w:val="ky-KG"/>
        </w:rPr>
        <w:t>Принятие данного</w:t>
      </w:r>
      <w:r w:rsidRPr="003738DB">
        <w:rPr>
          <w:rFonts w:ascii="Times New Roman" w:eastAsia="Calibri" w:hAnsi="Times New Roman" w:cs="Times New Roman"/>
          <w:sz w:val="28"/>
          <w:szCs w:val="28"/>
        </w:rPr>
        <w:t xml:space="preserve"> проекта обеспечит выполнение требований стандартов соответствующих услуг, а также повысит персональную  ответственность должностных лиц и сотрудников за качество и сроки подготовки и предоставления услуг.</w:t>
      </w:r>
    </w:p>
    <w:p w:rsidR="00651EFB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 xml:space="preserve">В соответствии с пунктом 13 Положения о порядке делегирования отдельных нормотворческих полномочий Правительства </w:t>
      </w:r>
      <w:proofErr w:type="spellStart"/>
      <w:r w:rsidRPr="003738D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38DB">
        <w:rPr>
          <w:rFonts w:ascii="Times New Roman" w:hAnsi="Times New Roman" w:cs="Times New Roman"/>
          <w:sz w:val="28"/>
          <w:szCs w:val="28"/>
        </w:rPr>
        <w:t xml:space="preserve"> Республики государственным органам исполнительной власти, утвержденного постановлением Правительства </w:t>
      </w:r>
      <w:proofErr w:type="spellStart"/>
      <w:r w:rsidRPr="003738D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38DB">
        <w:rPr>
          <w:rFonts w:ascii="Times New Roman" w:hAnsi="Times New Roman" w:cs="Times New Roman"/>
          <w:sz w:val="28"/>
          <w:szCs w:val="28"/>
        </w:rPr>
        <w:t xml:space="preserve"> Республики от 15 сентября 2014 года № 530, процедура согласования проекта нормативного правового акта, разрабатываемого в рамках делегируемых полномочий, </w:t>
      </w:r>
      <w:r w:rsidRPr="003738DB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в соответствии с Регламентом Правительства </w:t>
      </w:r>
      <w:proofErr w:type="spellStart"/>
      <w:r w:rsidRPr="003738D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38DB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2F1E5D" w:rsidRPr="003738DB" w:rsidRDefault="00651EFB" w:rsidP="00651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8DB">
        <w:rPr>
          <w:rFonts w:ascii="Times New Roman" w:hAnsi="Times New Roman" w:cs="Times New Roman"/>
          <w:sz w:val="28"/>
          <w:szCs w:val="28"/>
        </w:rPr>
        <w:t>В этой связи, Министерство вносит на рассмотрение</w:t>
      </w:r>
      <w:r w:rsidRPr="003738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738DB">
        <w:rPr>
          <w:rFonts w:ascii="Times New Roman" w:hAnsi="Times New Roman" w:cs="Times New Roman"/>
          <w:sz w:val="28"/>
          <w:szCs w:val="28"/>
        </w:rPr>
        <w:t>проект</w:t>
      </w:r>
      <w:r w:rsidRPr="003738DB">
        <w:rPr>
          <w:rFonts w:ascii="Times New Roman" w:hAnsi="Times New Roman" w:cs="Times New Roman"/>
          <w:sz w:val="28"/>
          <w:szCs w:val="28"/>
          <w:lang w:val="ky-KG"/>
        </w:rPr>
        <w:t xml:space="preserve"> приказа и проекты АРГС</w:t>
      </w:r>
      <w:r w:rsidR="001337A3" w:rsidRPr="003738D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F1E5D" w:rsidRPr="002F1E5D" w:rsidRDefault="002F1E5D" w:rsidP="002F1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Прогнозы возможных социальных, экономических, правовых, правозащитных, </w:t>
      </w:r>
      <w:proofErr w:type="spellStart"/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гендерных</w:t>
      </w:r>
      <w:proofErr w:type="spellEnd"/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экологических, коррупционных последствий</w:t>
      </w:r>
    </w:p>
    <w:p w:rsidR="002F1E5D" w:rsidRPr="002F1E5D" w:rsidRDefault="002F1E5D" w:rsidP="002F1E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негативных социальных, экономических, правовых, правозащитных, </w:t>
      </w:r>
      <w:proofErr w:type="spellStart"/>
      <w:r w:rsidRPr="002F1E5D">
        <w:rPr>
          <w:rFonts w:ascii="Times New Roman" w:eastAsia="Calibri" w:hAnsi="Times New Roman" w:cs="Times New Roman"/>
          <w:sz w:val="28"/>
          <w:szCs w:val="28"/>
        </w:rPr>
        <w:t>гендерных</w:t>
      </w:r>
      <w:proofErr w:type="spellEnd"/>
      <w:r w:rsidRPr="002F1E5D">
        <w:rPr>
          <w:rFonts w:ascii="Times New Roman" w:eastAsia="Calibri" w:hAnsi="Times New Roman" w:cs="Times New Roman"/>
          <w:sz w:val="28"/>
          <w:szCs w:val="28"/>
        </w:rPr>
        <w:t>, экологических, коррупционных последствий не повлечет.</w:t>
      </w:r>
    </w:p>
    <w:p w:rsidR="002F1E5D" w:rsidRPr="002F1E5D" w:rsidRDefault="002F1E5D" w:rsidP="002F1E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2F1E5D" w:rsidRPr="002D2A51" w:rsidRDefault="002F1E5D" w:rsidP="002F1E5D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2F1E5D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Pr="002F1E5D">
        <w:rPr>
          <w:rFonts w:ascii="Times New Roman" w:eastAsia="Calibri" w:hAnsi="Times New Roman" w:cs="Times New Roman"/>
          <w:sz w:val="28"/>
          <w:szCs w:val="28"/>
        </w:rPr>
        <w:br/>
        <w:t>«О нормативных правовых акт</w:t>
      </w:r>
      <w:r w:rsidR="002D2A51">
        <w:rPr>
          <w:rFonts w:ascii="Times New Roman" w:eastAsia="Calibri" w:hAnsi="Times New Roman" w:cs="Times New Roman"/>
          <w:sz w:val="28"/>
          <w:szCs w:val="28"/>
        </w:rPr>
        <w:t xml:space="preserve">ах </w:t>
      </w:r>
      <w:proofErr w:type="spellStart"/>
      <w:r w:rsidR="002D2A51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2D2A51">
        <w:rPr>
          <w:rFonts w:ascii="Times New Roman" w:eastAsia="Calibri" w:hAnsi="Times New Roman" w:cs="Times New Roman"/>
          <w:sz w:val="28"/>
          <w:szCs w:val="28"/>
        </w:rPr>
        <w:t xml:space="preserve"> Республики»</w:t>
      </w: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 проект </w:t>
      </w:r>
      <w:r w:rsidR="002D2A51">
        <w:rPr>
          <w:rFonts w:ascii="Times New Roman" w:eastAsia="Calibri" w:hAnsi="Times New Roman" w:cs="Times New Roman"/>
          <w:sz w:val="28"/>
          <w:szCs w:val="28"/>
          <w:lang w:val="ky-KG"/>
        </w:rPr>
        <w:t>направлен в Аппарат Правительства Кыргызской Республики для прохождения процедуры общественного обсуждения на официальном сайте</w:t>
      </w:r>
      <w:r w:rsidR="002D2A51" w:rsidRPr="002D2A5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D2A51">
        <w:rPr>
          <w:rFonts w:ascii="Times New Roman" w:eastAsia="Calibri" w:hAnsi="Times New Roman" w:cs="Times New Roman"/>
          <w:sz w:val="28"/>
          <w:szCs w:val="28"/>
          <w:lang w:val="ky-KG"/>
        </w:rPr>
        <w:t>Правительства Кыргызской Республики.</w:t>
      </w:r>
    </w:p>
    <w:p w:rsidR="002F1E5D" w:rsidRPr="002F1E5D" w:rsidRDefault="002F1E5D" w:rsidP="002F1E5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Анализ соответствия проекта законодательству</w:t>
      </w:r>
    </w:p>
    <w:p w:rsidR="002F1E5D" w:rsidRPr="002F1E5D" w:rsidRDefault="002F1E5D" w:rsidP="002F1E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силу в установленном порядке международным договорам </w:t>
      </w:r>
      <w:proofErr w:type="spellStart"/>
      <w:r w:rsidRPr="002F1E5D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2F1E5D" w:rsidRPr="002F1E5D" w:rsidRDefault="002F1E5D" w:rsidP="002F1E5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6. Информация о необходимости дополнительного финансирования</w:t>
      </w:r>
    </w:p>
    <w:p w:rsidR="002F1E5D" w:rsidRPr="002F1E5D" w:rsidRDefault="002F1E5D" w:rsidP="002F1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Принятие </w:t>
      </w:r>
      <w:r w:rsidRPr="002F1E5D">
        <w:rPr>
          <w:rFonts w:ascii="Times New Roman" w:eastAsia="Calibri" w:hAnsi="Times New Roman" w:cs="Times New Roman"/>
          <w:sz w:val="28"/>
          <w:szCs w:val="28"/>
          <w:lang w:val="ky-KG"/>
        </w:rPr>
        <w:t>указанного</w:t>
      </w:r>
      <w:r w:rsidRPr="002F1E5D">
        <w:rPr>
          <w:rFonts w:ascii="Times New Roman" w:eastAsia="Calibri" w:hAnsi="Times New Roman" w:cs="Times New Roman"/>
          <w:sz w:val="28"/>
          <w:szCs w:val="28"/>
        </w:rPr>
        <w:t xml:space="preserve"> проекта не требует дополнительных финансовых затрат из республиканского бюджета.</w:t>
      </w:r>
    </w:p>
    <w:p w:rsidR="002F1E5D" w:rsidRPr="002F1E5D" w:rsidRDefault="002F1E5D" w:rsidP="002F1E5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2F1E5D" w:rsidRPr="002F1E5D" w:rsidRDefault="001A0BD9" w:rsidP="002F1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2F1E5D" w:rsidRPr="002F1E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F1E5D" w:rsidRPr="002F1E5D" w:rsidRDefault="002F1E5D" w:rsidP="002F1E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E5D" w:rsidRPr="001A4834" w:rsidRDefault="002F1E5D" w:rsidP="002F1E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1A483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А</w:t>
      </w:r>
      <w:r w:rsidR="001A4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A483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</w:t>
      </w:r>
      <w:r w:rsidR="001A48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A483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Бейшеналиев</w:t>
      </w:r>
    </w:p>
    <w:p w:rsidR="002F1E5D" w:rsidRPr="002F1E5D" w:rsidRDefault="002F1E5D" w:rsidP="002F1E5D">
      <w:pPr>
        <w:spacing w:after="0" w:line="240" w:lineRule="auto"/>
        <w:ind w:left="106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E5D" w:rsidRPr="002F1E5D" w:rsidRDefault="002F1E5D" w:rsidP="002F1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E5D" w:rsidRPr="002F1E5D" w:rsidRDefault="002F1E5D" w:rsidP="002F1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C73" w:rsidRPr="00FE7C73" w:rsidRDefault="00FE7C73" w:rsidP="002F1E5D">
      <w:pPr>
        <w:spacing w:after="0" w:line="240" w:lineRule="auto"/>
        <w:jc w:val="both"/>
      </w:pPr>
    </w:p>
    <w:sectPr w:rsidR="00FE7C73" w:rsidRPr="00FE7C73" w:rsidSect="00C26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728A"/>
    <w:multiLevelType w:val="hybridMultilevel"/>
    <w:tmpl w:val="79C4C718"/>
    <w:lvl w:ilvl="0" w:tplc="08F030C6">
      <w:start w:val="4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1E01BB"/>
    <w:multiLevelType w:val="hybridMultilevel"/>
    <w:tmpl w:val="3ABEF876"/>
    <w:lvl w:ilvl="0" w:tplc="C92C325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FE7C73"/>
    <w:rsid w:val="00100A04"/>
    <w:rsid w:val="001337A3"/>
    <w:rsid w:val="001A0BD9"/>
    <w:rsid w:val="001A4834"/>
    <w:rsid w:val="001F6F0C"/>
    <w:rsid w:val="002D2A51"/>
    <w:rsid w:val="002F1E5D"/>
    <w:rsid w:val="003738DB"/>
    <w:rsid w:val="003E43D7"/>
    <w:rsid w:val="003E5808"/>
    <w:rsid w:val="0051718A"/>
    <w:rsid w:val="005B1D44"/>
    <w:rsid w:val="00651EFB"/>
    <w:rsid w:val="00696AF9"/>
    <w:rsid w:val="006D4C4E"/>
    <w:rsid w:val="00716C43"/>
    <w:rsid w:val="007210B7"/>
    <w:rsid w:val="00842000"/>
    <w:rsid w:val="00953942"/>
    <w:rsid w:val="00A453B9"/>
    <w:rsid w:val="00A92442"/>
    <w:rsid w:val="00C269D8"/>
    <w:rsid w:val="00D41FD5"/>
    <w:rsid w:val="00E71C23"/>
    <w:rsid w:val="00FE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C7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E58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C7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E58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Arabaev</cp:lastModifiedBy>
  <cp:revision>12</cp:revision>
  <cp:lastPrinted>2021-04-05T07:26:00Z</cp:lastPrinted>
  <dcterms:created xsi:type="dcterms:W3CDTF">2020-03-16T08:35:00Z</dcterms:created>
  <dcterms:modified xsi:type="dcterms:W3CDTF">2021-04-05T07:26:00Z</dcterms:modified>
</cp:coreProperties>
</file>